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EC8" w:rsidRPr="00B261E0" w:rsidRDefault="00635EC8" w:rsidP="00635EC8">
      <w:pPr>
        <w:pStyle w:val="Main"/>
        <w:tabs>
          <w:tab w:val="clear" w:pos="1080"/>
          <w:tab w:val="left" w:pos="0"/>
        </w:tabs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ADDENDUM </w:t>
      </w:r>
      <w:r w:rsidR="00C90881">
        <w:rPr>
          <w:rFonts w:ascii="Arial" w:hAnsi="Arial" w:cs="Arial"/>
          <w:b/>
          <w:sz w:val="22"/>
          <w:szCs w:val="22"/>
        </w:rPr>
        <w:t>2</w:t>
      </w:r>
    </w:p>
    <w:p w:rsidR="00635EC8" w:rsidRDefault="00635EC8" w:rsidP="00635EC8">
      <w:pPr>
        <w:pStyle w:val="Main"/>
        <w:tabs>
          <w:tab w:val="clear" w:pos="1080"/>
          <w:tab w:val="left" w:pos="2880"/>
        </w:tabs>
        <w:rPr>
          <w:rFonts w:ascii="Arial" w:hAnsi="Arial" w:cs="Arial"/>
          <w:sz w:val="22"/>
          <w:szCs w:val="22"/>
        </w:rPr>
      </w:pPr>
    </w:p>
    <w:p w:rsidR="00635EC8" w:rsidRPr="003D2996" w:rsidRDefault="00635EC8" w:rsidP="00635EC8">
      <w:pPr>
        <w:pStyle w:val="Main"/>
        <w:tabs>
          <w:tab w:val="clear" w:pos="1080"/>
          <w:tab w:val="left" w:pos="1800"/>
        </w:tabs>
        <w:rPr>
          <w:rFonts w:ascii="Arial" w:hAnsi="Arial" w:cs="Arial"/>
          <w:sz w:val="22"/>
          <w:szCs w:val="22"/>
        </w:rPr>
      </w:pPr>
      <w:bookmarkStart w:id="0" w:name="OLE_LINK1"/>
      <w:bookmarkStart w:id="1" w:name="OLE_LINK2"/>
      <w:r w:rsidRPr="003D2996">
        <w:rPr>
          <w:rFonts w:ascii="Arial" w:hAnsi="Arial" w:cs="Arial"/>
          <w:sz w:val="22"/>
          <w:szCs w:val="22"/>
        </w:rPr>
        <w:t>DATE:</w:t>
      </w:r>
      <w:r w:rsidRPr="003D2996">
        <w:rPr>
          <w:rFonts w:ascii="Arial" w:hAnsi="Arial" w:cs="Arial"/>
          <w:sz w:val="22"/>
          <w:szCs w:val="22"/>
        </w:rPr>
        <w:tab/>
      </w:r>
      <w:r w:rsidR="003C3BCD" w:rsidRPr="003D2996">
        <w:rPr>
          <w:rFonts w:ascii="Arial" w:hAnsi="Arial" w:cs="Arial"/>
          <w:sz w:val="22"/>
          <w:szCs w:val="22"/>
        </w:rPr>
        <w:tab/>
      </w:r>
      <w:r w:rsidR="00C90881" w:rsidRPr="003D2996">
        <w:rPr>
          <w:rFonts w:ascii="Arial" w:hAnsi="Arial" w:cs="Arial"/>
          <w:sz w:val="22"/>
          <w:szCs w:val="22"/>
        </w:rPr>
        <w:t>January 6, 2020</w:t>
      </w:r>
    </w:p>
    <w:p w:rsidR="00110006" w:rsidRPr="003D2996" w:rsidRDefault="00635EC8" w:rsidP="00635EC8">
      <w:pPr>
        <w:pStyle w:val="Main"/>
        <w:tabs>
          <w:tab w:val="clear" w:pos="1080"/>
          <w:tab w:val="left" w:pos="1800"/>
        </w:tabs>
        <w:rPr>
          <w:rFonts w:ascii="Arial" w:hAnsi="Arial" w:cs="Arial"/>
          <w:sz w:val="22"/>
          <w:szCs w:val="22"/>
        </w:rPr>
      </w:pPr>
      <w:r w:rsidRPr="003D2996">
        <w:rPr>
          <w:rFonts w:ascii="Arial" w:hAnsi="Arial" w:cs="Arial"/>
          <w:sz w:val="22"/>
          <w:szCs w:val="22"/>
        </w:rPr>
        <w:t>PROJECT:</w:t>
      </w:r>
      <w:r w:rsidRPr="003D2996">
        <w:rPr>
          <w:rFonts w:ascii="Arial" w:hAnsi="Arial" w:cs="Arial"/>
          <w:sz w:val="22"/>
          <w:szCs w:val="22"/>
        </w:rPr>
        <w:tab/>
      </w:r>
      <w:r w:rsidR="003C3BCD" w:rsidRPr="003D2996">
        <w:rPr>
          <w:rFonts w:ascii="Arial" w:hAnsi="Arial" w:cs="Arial"/>
          <w:sz w:val="22"/>
          <w:szCs w:val="22"/>
        </w:rPr>
        <w:t>UTPB Valet Drive</w:t>
      </w:r>
      <w:r w:rsidR="00A52CF3" w:rsidRPr="003D2996">
        <w:rPr>
          <w:rFonts w:ascii="Arial" w:hAnsi="Arial" w:cs="Arial"/>
          <w:sz w:val="22"/>
          <w:szCs w:val="22"/>
        </w:rPr>
        <w:tab/>
      </w:r>
      <w:r w:rsidR="005D4CC0" w:rsidRPr="003D2996">
        <w:rPr>
          <w:rFonts w:ascii="Arial" w:hAnsi="Arial" w:cs="Arial"/>
          <w:sz w:val="22"/>
          <w:szCs w:val="22"/>
        </w:rPr>
        <w:t>(Driveway)</w:t>
      </w:r>
      <w:r w:rsidR="003636DA" w:rsidRPr="003D2996">
        <w:rPr>
          <w:rFonts w:ascii="Arial" w:hAnsi="Arial" w:cs="Arial"/>
          <w:sz w:val="22"/>
          <w:szCs w:val="22"/>
        </w:rPr>
        <w:t xml:space="preserve"> </w:t>
      </w:r>
    </w:p>
    <w:p w:rsidR="00877216" w:rsidRPr="003D2996" w:rsidRDefault="003C3BCD" w:rsidP="00F7550E">
      <w:pPr>
        <w:pStyle w:val="Main"/>
        <w:tabs>
          <w:tab w:val="clear" w:pos="1080"/>
          <w:tab w:val="left" w:pos="1800"/>
        </w:tabs>
        <w:rPr>
          <w:rFonts w:ascii="Arial" w:hAnsi="Arial" w:cs="Arial"/>
          <w:sz w:val="22"/>
          <w:szCs w:val="22"/>
        </w:rPr>
      </w:pPr>
      <w:r w:rsidRPr="003D2996">
        <w:rPr>
          <w:rFonts w:ascii="Arial" w:hAnsi="Arial" w:cs="Arial"/>
          <w:sz w:val="22"/>
          <w:szCs w:val="22"/>
        </w:rPr>
        <w:t>RFP</w:t>
      </w:r>
      <w:r w:rsidR="00635EC8" w:rsidRPr="003D2996">
        <w:rPr>
          <w:rFonts w:ascii="Arial" w:hAnsi="Arial" w:cs="Arial"/>
          <w:sz w:val="22"/>
          <w:szCs w:val="22"/>
        </w:rPr>
        <w:t xml:space="preserve"> NO</w:t>
      </w:r>
      <w:r w:rsidR="003636DA" w:rsidRPr="003D2996">
        <w:rPr>
          <w:rFonts w:ascii="Arial" w:hAnsi="Arial" w:cs="Arial"/>
          <w:sz w:val="22"/>
          <w:szCs w:val="22"/>
        </w:rPr>
        <w:t>:</w:t>
      </w:r>
      <w:r w:rsidR="003636DA" w:rsidRPr="003D2996">
        <w:rPr>
          <w:rFonts w:ascii="Arial" w:hAnsi="Arial" w:cs="Arial"/>
          <w:sz w:val="22"/>
          <w:szCs w:val="22"/>
        </w:rPr>
        <w:tab/>
      </w:r>
      <w:r w:rsidRPr="003D2996">
        <w:rPr>
          <w:rFonts w:ascii="Arial" w:hAnsi="Arial" w:cs="Arial"/>
          <w:sz w:val="22"/>
          <w:szCs w:val="22"/>
        </w:rPr>
        <w:t>744-R2007</w:t>
      </w:r>
    </w:p>
    <w:p w:rsidR="00635EC8" w:rsidRPr="003D2996" w:rsidRDefault="00635EC8" w:rsidP="00635EC8">
      <w:pPr>
        <w:pStyle w:val="Main"/>
        <w:tabs>
          <w:tab w:val="clear" w:pos="1080"/>
          <w:tab w:val="left" w:pos="1800"/>
        </w:tabs>
        <w:rPr>
          <w:rFonts w:ascii="Arial" w:hAnsi="Arial" w:cs="Arial"/>
          <w:sz w:val="22"/>
          <w:szCs w:val="22"/>
        </w:rPr>
      </w:pPr>
      <w:r w:rsidRPr="003D2996">
        <w:rPr>
          <w:rFonts w:ascii="Arial" w:hAnsi="Arial" w:cs="Arial"/>
          <w:sz w:val="22"/>
          <w:szCs w:val="22"/>
        </w:rPr>
        <w:t>OWNER:</w:t>
      </w:r>
      <w:r w:rsidRPr="003D2996">
        <w:rPr>
          <w:rFonts w:ascii="Arial" w:hAnsi="Arial" w:cs="Arial"/>
          <w:sz w:val="22"/>
          <w:szCs w:val="22"/>
        </w:rPr>
        <w:tab/>
      </w:r>
      <w:r w:rsidR="00E672AE" w:rsidRPr="003D2996">
        <w:rPr>
          <w:rFonts w:ascii="Arial" w:hAnsi="Arial" w:cs="Arial"/>
          <w:sz w:val="22"/>
          <w:szCs w:val="22"/>
        </w:rPr>
        <w:t xml:space="preserve">The </w:t>
      </w:r>
      <w:r w:rsidRPr="003D2996">
        <w:rPr>
          <w:rFonts w:ascii="Arial" w:hAnsi="Arial" w:cs="Arial"/>
          <w:sz w:val="22"/>
          <w:szCs w:val="22"/>
        </w:rPr>
        <w:t>University of Texas Health Science Center</w:t>
      </w:r>
      <w:r w:rsidR="00E672AE" w:rsidRPr="003D2996">
        <w:rPr>
          <w:rFonts w:ascii="Arial" w:hAnsi="Arial" w:cs="Arial"/>
          <w:sz w:val="22"/>
          <w:szCs w:val="22"/>
        </w:rPr>
        <w:t xml:space="preserve"> at </w:t>
      </w:r>
      <w:r w:rsidRPr="003D2996">
        <w:rPr>
          <w:rFonts w:ascii="Arial" w:hAnsi="Arial" w:cs="Arial"/>
          <w:sz w:val="22"/>
          <w:szCs w:val="22"/>
        </w:rPr>
        <w:t>Houston</w:t>
      </w:r>
    </w:p>
    <w:p w:rsidR="00635EC8" w:rsidRPr="003D2996" w:rsidRDefault="00635EC8" w:rsidP="00635EC8">
      <w:pPr>
        <w:pStyle w:val="Main"/>
        <w:tabs>
          <w:tab w:val="clear" w:pos="1080"/>
          <w:tab w:val="left" w:pos="1800"/>
        </w:tabs>
        <w:ind w:left="2880" w:hanging="2880"/>
        <w:rPr>
          <w:rFonts w:ascii="Arial" w:hAnsi="Arial" w:cs="Arial"/>
          <w:sz w:val="22"/>
          <w:szCs w:val="22"/>
        </w:rPr>
      </w:pPr>
      <w:r w:rsidRPr="003D2996">
        <w:rPr>
          <w:rFonts w:ascii="Arial" w:hAnsi="Arial" w:cs="Arial"/>
          <w:sz w:val="22"/>
          <w:szCs w:val="22"/>
        </w:rPr>
        <w:t>TO:</w:t>
      </w:r>
      <w:r w:rsidRPr="003D2996">
        <w:rPr>
          <w:rFonts w:ascii="Arial" w:hAnsi="Arial" w:cs="Arial"/>
          <w:sz w:val="22"/>
          <w:szCs w:val="22"/>
        </w:rPr>
        <w:tab/>
        <w:t>Prospective Proposers</w:t>
      </w:r>
    </w:p>
    <w:bookmarkEnd w:id="0"/>
    <w:bookmarkEnd w:id="1"/>
    <w:p w:rsidR="00635EC8" w:rsidRPr="003D2996" w:rsidRDefault="00635EC8" w:rsidP="00635EC8">
      <w:pPr>
        <w:pStyle w:val="Main"/>
        <w:tabs>
          <w:tab w:val="clear" w:pos="1080"/>
          <w:tab w:val="left" w:pos="2880"/>
        </w:tabs>
        <w:ind w:left="2880" w:hanging="2880"/>
        <w:rPr>
          <w:rFonts w:ascii="Arial" w:hAnsi="Arial" w:cs="Arial"/>
          <w:sz w:val="22"/>
          <w:szCs w:val="22"/>
        </w:rPr>
      </w:pPr>
    </w:p>
    <w:p w:rsidR="00635EC8" w:rsidRPr="003D2996" w:rsidRDefault="00635EC8" w:rsidP="001202C6">
      <w:pPr>
        <w:pStyle w:val="Main"/>
        <w:tabs>
          <w:tab w:val="clear" w:pos="1080"/>
          <w:tab w:val="left" w:pos="2880"/>
        </w:tabs>
        <w:spacing w:before="0" w:after="0"/>
        <w:ind w:left="0" w:firstLine="0"/>
        <w:rPr>
          <w:rFonts w:ascii="Arial" w:hAnsi="Arial" w:cs="Arial"/>
          <w:sz w:val="22"/>
          <w:szCs w:val="22"/>
        </w:rPr>
      </w:pPr>
      <w:r w:rsidRPr="003D2996">
        <w:rPr>
          <w:rFonts w:ascii="Arial" w:hAnsi="Arial" w:cs="Arial"/>
          <w:sz w:val="22"/>
          <w:szCs w:val="22"/>
        </w:rPr>
        <w:t xml:space="preserve">This Addendum forms part of </w:t>
      </w:r>
      <w:r w:rsidR="00E8591F" w:rsidRPr="003D2996">
        <w:rPr>
          <w:rFonts w:ascii="Arial" w:hAnsi="Arial" w:cs="Arial"/>
          <w:sz w:val="22"/>
          <w:szCs w:val="22"/>
        </w:rPr>
        <w:t xml:space="preserve">and </w:t>
      </w:r>
      <w:r w:rsidRPr="003D2996">
        <w:rPr>
          <w:rFonts w:ascii="Arial" w:hAnsi="Arial" w:cs="Arial"/>
          <w:sz w:val="22"/>
          <w:szCs w:val="22"/>
        </w:rPr>
        <w:t>mo</w:t>
      </w:r>
      <w:r w:rsidR="001202C6" w:rsidRPr="003D2996">
        <w:rPr>
          <w:rFonts w:ascii="Arial" w:hAnsi="Arial" w:cs="Arial"/>
          <w:sz w:val="22"/>
          <w:szCs w:val="22"/>
        </w:rPr>
        <w:t>d</w:t>
      </w:r>
      <w:r w:rsidR="003C3BCD" w:rsidRPr="003D2996">
        <w:rPr>
          <w:rFonts w:ascii="Arial" w:hAnsi="Arial" w:cs="Arial"/>
          <w:sz w:val="22"/>
          <w:szCs w:val="22"/>
        </w:rPr>
        <w:t>ifies Proposal Documents dated, December 20, 2019</w:t>
      </w:r>
      <w:r w:rsidRPr="003D2996">
        <w:rPr>
          <w:rFonts w:ascii="Arial" w:hAnsi="Arial" w:cs="Arial"/>
          <w:sz w:val="22"/>
          <w:szCs w:val="22"/>
        </w:rPr>
        <w:t xml:space="preserve">, with </w:t>
      </w:r>
      <w:r w:rsidRPr="003D2996">
        <w:rPr>
          <w:rFonts w:ascii="Arial" w:hAnsi="Arial" w:cs="Arial"/>
          <w:b/>
          <w:sz w:val="22"/>
          <w:szCs w:val="22"/>
        </w:rPr>
        <w:t>amendments</w:t>
      </w:r>
      <w:r w:rsidRPr="003D2996">
        <w:rPr>
          <w:rFonts w:ascii="Arial" w:hAnsi="Arial" w:cs="Arial"/>
          <w:sz w:val="22"/>
          <w:szCs w:val="22"/>
        </w:rPr>
        <w:t xml:space="preserve"> and </w:t>
      </w:r>
      <w:r w:rsidRPr="003D2996">
        <w:rPr>
          <w:rFonts w:ascii="Arial" w:hAnsi="Arial" w:cs="Arial"/>
          <w:b/>
          <w:sz w:val="22"/>
          <w:szCs w:val="22"/>
        </w:rPr>
        <w:t>additions</w:t>
      </w:r>
      <w:r w:rsidRPr="003D2996">
        <w:rPr>
          <w:rFonts w:ascii="Arial" w:hAnsi="Arial" w:cs="Arial"/>
          <w:sz w:val="22"/>
          <w:szCs w:val="22"/>
        </w:rPr>
        <w:t xml:space="preserve"> noted below</w:t>
      </w:r>
      <w:r w:rsidR="00E24398" w:rsidRPr="003D2996">
        <w:rPr>
          <w:rFonts w:ascii="Arial" w:hAnsi="Arial" w:cs="Arial"/>
          <w:sz w:val="22"/>
          <w:szCs w:val="22"/>
        </w:rPr>
        <w:t xml:space="preserve"> </w:t>
      </w:r>
      <w:r w:rsidR="00E24398" w:rsidRPr="003D2996">
        <w:rPr>
          <w:rFonts w:ascii="Arial" w:hAnsi="Arial" w:cs="Arial"/>
          <w:i/>
          <w:sz w:val="22"/>
          <w:szCs w:val="22"/>
        </w:rPr>
        <w:t>in italics</w:t>
      </w:r>
      <w:r w:rsidRPr="003D2996">
        <w:rPr>
          <w:rFonts w:ascii="Arial" w:hAnsi="Arial" w:cs="Arial"/>
          <w:sz w:val="22"/>
          <w:szCs w:val="22"/>
        </w:rPr>
        <w:t>.</w:t>
      </w:r>
    </w:p>
    <w:p w:rsidR="00386A28" w:rsidRPr="003D2996" w:rsidRDefault="00386A28" w:rsidP="001202C6">
      <w:pPr>
        <w:pStyle w:val="Main"/>
        <w:tabs>
          <w:tab w:val="clear" w:pos="1080"/>
          <w:tab w:val="left" w:pos="2880"/>
        </w:tabs>
        <w:spacing w:before="0" w:after="0"/>
        <w:ind w:left="0" w:firstLine="0"/>
        <w:rPr>
          <w:rFonts w:ascii="Arial" w:hAnsi="Arial" w:cs="Arial"/>
          <w:sz w:val="22"/>
          <w:szCs w:val="22"/>
        </w:rPr>
      </w:pPr>
    </w:p>
    <w:p w:rsidR="00E21D0D" w:rsidRPr="003D2996" w:rsidRDefault="00E24398" w:rsidP="001202C6">
      <w:pPr>
        <w:pStyle w:val="Main"/>
        <w:tabs>
          <w:tab w:val="clear" w:pos="1080"/>
          <w:tab w:val="left" w:pos="2880"/>
        </w:tabs>
        <w:spacing w:before="0" w:after="0"/>
        <w:ind w:left="0" w:firstLine="0"/>
        <w:rPr>
          <w:rFonts w:ascii="Arial" w:hAnsi="Arial" w:cs="Arial"/>
          <w:b/>
          <w:i/>
          <w:sz w:val="22"/>
          <w:szCs w:val="22"/>
        </w:rPr>
      </w:pPr>
      <w:r w:rsidRPr="003D2996">
        <w:rPr>
          <w:rFonts w:ascii="Arial" w:hAnsi="Arial" w:cs="Arial"/>
          <w:b/>
          <w:sz w:val="22"/>
          <w:szCs w:val="22"/>
        </w:rPr>
        <w:t>The project, RFP No.:  744-</w:t>
      </w:r>
      <w:proofErr w:type="gramStart"/>
      <w:r w:rsidRPr="003D2996">
        <w:rPr>
          <w:rFonts w:ascii="Arial" w:hAnsi="Arial" w:cs="Arial"/>
          <w:b/>
          <w:sz w:val="22"/>
          <w:szCs w:val="22"/>
        </w:rPr>
        <w:t>R2007,</w:t>
      </w:r>
      <w:proofErr w:type="gramEnd"/>
      <w:r w:rsidRPr="003D2996">
        <w:rPr>
          <w:rFonts w:ascii="Arial" w:hAnsi="Arial" w:cs="Arial"/>
          <w:b/>
          <w:sz w:val="22"/>
          <w:szCs w:val="22"/>
        </w:rPr>
        <w:t xml:space="preserve"> </w:t>
      </w:r>
      <w:r w:rsidR="00E21D0D" w:rsidRPr="003D2996">
        <w:rPr>
          <w:rFonts w:ascii="Arial" w:hAnsi="Arial" w:cs="Arial"/>
          <w:b/>
          <w:sz w:val="22"/>
          <w:szCs w:val="22"/>
        </w:rPr>
        <w:t xml:space="preserve">may be referred to as </w:t>
      </w:r>
      <w:r w:rsidR="00E21D0D" w:rsidRPr="003D2996">
        <w:rPr>
          <w:rFonts w:ascii="Arial" w:hAnsi="Arial" w:cs="Arial"/>
          <w:b/>
          <w:i/>
          <w:sz w:val="22"/>
          <w:szCs w:val="22"/>
        </w:rPr>
        <w:t>UTPB Valet Drive</w:t>
      </w:r>
      <w:r w:rsidR="00E21D0D" w:rsidRPr="003D2996">
        <w:rPr>
          <w:rFonts w:ascii="Arial" w:hAnsi="Arial" w:cs="Arial"/>
          <w:b/>
          <w:sz w:val="22"/>
          <w:szCs w:val="22"/>
        </w:rPr>
        <w:t xml:space="preserve"> or </w:t>
      </w:r>
      <w:r w:rsidR="00E21D0D" w:rsidRPr="003D2996">
        <w:rPr>
          <w:rFonts w:ascii="Arial" w:hAnsi="Arial" w:cs="Arial"/>
          <w:b/>
          <w:i/>
          <w:sz w:val="22"/>
          <w:szCs w:val="22"/>
        </w:rPr>
        <w:t>UTPB Valet Driveway.</w:t>
      </w:r>
    </w:p>
    <w:p w:rsidR="00C90881" w:rsidRPr="003D2996" w:rsidRDefault="00C90881" w:rsidP="00C90881">
      <w:pPr>
        <w:tabs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Cs/>
          <w:szCs w:val="22"/>
        </w:rPr>
      </w:pPr>
    </w:p>
    <w:p w:rsidR="00C90881" w:rsidRPr="003D2996" w:rsidRDefault="00C90881" w:rsidP="00E24398">
      <w:pPr>
        <w:numPr>
          <w:ilvl w:val="1"/>
          <w:numId w:val="7"/>
        </w:numPr>
        <w:tabs>
          <w:tab w:val="left" w:pos="1440"/>
        </w:tabs>
        <w:jc w:val="both"/>
        <w:rPr>
          <w:rFonts w:ascii="Arial" w:hAnsi="Arial" w:cs="Arial"/>
          <w:b/>
          <w:bCs/>
          <w:szCs w:val="22"/>
        </w:rPr>
      </w:pPr>
      <w:r w:rsidRPr="003D2996">
        <w:rPr>
          <w:rFonts w:ascii="Arial" w:hAnsi="Arial" w:cs="Arial"/>
          <w:b/>
          <w:bCs/>
          <w:szCs w:val="22"/>
        </w:rPr>
        <w:t xml:space="preserve">Description of University </w:t>
      </w:r>
    </w:p>
    <w:p w:rsidR="00E24398" w:rsidRPr="003D2996" w:rsidRDefault="00E24398" w:rsidP="00E24398">
      <w:pPr>
        <w:tabs>
          <w:tab w:val="left" w:pos="1440"/>
        </w:tabs>
        <w:ind w:left="720"/>
        <w:jc w:val="both"/>
        <w:rPr>
          <w:rFonts w:ascii="Arial" w:hAnsi="Arial" w:cs="Arial"/>
          <w:b/>
          <w:bCs/>
          <w:szCs w:val="22"/>
        </w:rPr>
      </w:pPr>
    </w:p>
    <w:p w:rsidR="005D4CC0" w:rsidRPr="003D2996" w:rsidRDefault="00C90881" w:rsidP="00E24398">
      <w:pPr>
        <w:ind w:left="720"/>
        <w:rPr>
          <w:rFonts w:ascii="Arial" w:hAnsi="Arial" w:cs="Arial"/>
          <w:szCs w:val="22"/>
        </w:rPr>
      </w:pPr>
      <w:r w:rsidRPr="003D2996">
        <w:rPr>
          <w:rFonts w:ascii="Arial" w:hAnsi="Arial" w:cs="Arial"/>
          <w:szCs w:val="22"/>
        </w:rPr>
        <w:t>Founded in 1972, The University of Texas Health Science Center at Houston (UTHealth</w:t>
      </w:r>
      <w:r w:rsidRPr="003D2996">
        <w:rPr>
          <w:rFonts w:ascii="Arial" w:hAnsi="Arial" w:cs="Arial"/>
          <w:szCs w:val="22"/>
        </w:rPr>
        <w:t xml:space="preserve">) is one of the </w:t>
      </w:r>
      <w:r w:rsidRPr="003D2996">
        <w:rPr>
          <w:rFonts w:ascii="Arial" w:hAnsi="Arial" w:cs="Arial"/>
          <w:i/>
          <w:szCs w:val="22"/>
        </w:rPr>
        <w:t>fourt</w:t>
      </w:r>
      <w:r w:rsidRPr="003D2996">
        <w:rPr>
          <w:rFonts w:ascii="Arial" w:hAnsi="Arial" w:cs="Arial"/>
          <w:i/>
          <w:szCs w:val="22"/>
        </w:rPr>
        <w:t>een</w:t>
      </w:r>
      <w:r w:rsidRPr="003D2996">
        <w:rPr>
          <w:rFonts w:ascii="Arial" w:hAnsi="Arial" w:cs="Arial"/>
          <w:szCs w:val="22"/>
        </w:rPr>
        <w:t xml:space="preserve"> component Universities of The University of Texas System.  </w:t>
      </w:r>
    </w:p>
    <w:p w:rsidR="005D4CC0" w:rsidRPr="003D2996" w:rsidRDefault="005D4CC0" w:rsidP="003C3BCD">
      <w:pPr>
        <w:rPr>
          <w:rFonts w:ascii="Arial" w:hAnsi="Arial" w:cs="Arial"/>
          <w:szCs w:val="22"/>
        </w:rPr>
      </w:pPr>
    </w:p>
    <w:p w:rsidR="00C90881" w:rsidRPr="003D2996" w:rsidRDefault="00C90881" w:rsidP="00C90881">
      <w:pPr>
        <w:rPr>
          <w:rFonts w:ascii="Arial" w:hAnsi="Arial" w:cs="Arial"/>
          <w:b/>
          <w:bCs/>
          <w:szCs w:val="22"/>
        </w:rPr>
      </w:pPr>
      <w:proofErr w:type="gramStart"/>
      <w:r w:rsidRPr="003D2996">
        <w:rPr>
          <w:rFonts w:ascii="Arial" w:hAnsi="Arial" w:cs="Arial"/>
          <w:b/>
          <w:bCs/>
          <w:szCs w:val="22"/>
        </w:rPr>
        <w:t>2.2</w:t>
      </w:r>
      <w:proofErr w:type="gramEnd"/>
      <w:r w:rsidRPr="003D2996">
        <w:rPr>
          <w:rFonts w:ascii="Arial" w:hAnsi="Arial" w:cs="Arial"/>
          <w:b/>
          <w:bCs/>
          <w:szCs w:val="22"/>
        </w:rPr>
        <w:tab/>
      </w:r>
      <w:r w:rsidRPr="003D2996">
        <w:rPr>
          <w:rFonts w:ascii="Arial" w:hAnsi="Arial" w:cs="Arial"/>
          <w:b/>
          <w:szCs w:val="22"/>
        </w:rPr>
        <w:t>UTHealth</w:t>
      </w:r>
      <w:r w:rsidRPr="003D2996">
        <w:rPr>
          <w:rFonts w:ascii="Arial" w:hAnsi="Arial" w:cs="Arial"/>
          <w:b/>
          <w:bCs/>
          <w:szCs w:val="22"/>
        </w:rPr>
        <w:t xml:space="preserve"> Contact Person</w:t>
      </w:r>
      <w:r w:rsidRPr="003D2996">
        <w:rPr>
          <w:rFonts w:ascii="Arial" w:hAnsi="Arial" w:cs="Arial"/>
          <w:b/>
          <w:bCs/>
          <w:szCs w:val="22"/>
        </w:rPr>
        <w:t>(s)</w:t>
      </w:r>
      <w:r w:rsidRPr="003D2996">
        <w:rPr>
          <w:rFonts w:ascii="Arial" w:hAnsi="Arial" w:cs="Arial"/>
          <w:b/>
          <w:bCs/>
          <w:szCs w:val="22"/>
        </w:rPr>
        <w:t xml:space="preserve"> </w:t>
      </w:r>
    </w:p>
    <w:p w:rsidR="00C90881" w:rsidRPr="003D2996" w:rsidRDefault="00C90881" w:rsidP="003C3BCD">
      <w:pPr>
        <w:rPr>
          <w:rFonts w:ascii="Arial" w:hAnsi="Arial" w:cs="Arial"/>
          <w:szCs w:val="22"/>
        </w:rPr>
      </w:pPr>
    </w:p>
    <w:p w:rsidR="00C90881" w:rsidRPr="003D2996" w:rsidRDefault="00C90881" w:rsidP="00C90881">
      <w:pPr>
        <w:tabs>
          <w:tab w:val="num" w:pos="1080"/>
        </w:tabs>
        <w:ind w:left="1440" w:hanging="720"/>
        <w:rPr>
          <w:rFonts w:ascii="Arial" w:hAnsi="Arial" w:cs="Arial"/>
          <w:szCs w:val="22"/>
        </w:rPr>
      </w:pPr>
      <w:r w:rsidRPr="003D2996">
        <w:rPr>
          <w:rFonts w:ascii="Arial" w:hAnsi="Arial" w:cs="Arial"/>
          <w:szCs w:val="22"/>
        </w:rPr>
        <w:t>2.2.1</w:t>
      </w:r>
      <w:r w:rsidRPr="003D2996">
        <w:rPr>
          <w:rFonts w:ascii="Arial" w:hAnsi="Arial" w:cs="Arial"/>
          <w:szCs w:val="22"/>
        </w:rPr>
        <w:tab/>
        <w:t>The Owner</w:t>
      </w:r>
      <w:r w:rsidRPr="003D2996">
        <w:rPr>
          <w:rFonts w:ascii="Arial" w:hAnsi="Arial" w:cs="Arial"/>
          <w:szCs w:val="22"/>
        </w:rPr>
        <w:t xml:space="preserve"> designates the following people</w:t>
      </w:r>
      <w:r w:rsidRPr="003D2996">
        <w:rPr>
          <w:rFonts w:ascii="Arial" w:hAnsi="Arial" w:cs="Arial"/>
          <w:szCs w:val="22"/>
        </w:rPr>
        <w:t xml:space="preserve"> as </w:t>
      </w:r>
      <w:r w:rsidRPr="003D2996">
        <w:rPr>
          <w:rFonts w:ascii="Arial" w:hAnsi="Arial" w:cs="Arial"/>
          <w:szCs w:val="22"/>
        </w:rPr>
        <w:t>the</w:t>
      </w:r>
      <w:r w:rsidRPr="003D2996">
        <w:rPr>
          <w:rFonts w:ascii="Arial" w:hAnsi="Arial" w:cs="Arial"/>
          <w:szCs w:val="22"/>
        </w:rPr>
        <w:t xml:space="preserve"> Project Manager Representative</w:t>
      </w:r>
      <w:r w:rsidRPr="003D2996">
        <w:rPr>
          <w:rFonts w:ascii="Arial" w:hAnsi="Arial" w:cs="Arial"/>
          <w:szCs w:val="22"/>
        </w:rPr>
        <w:t>s:</w:t>
      </w:r>
    </w:p>
    <w:p w:rsidR="00C90881" w:rsidRPr="003D2996" w:rsidRDefault="00C90881" w:rsidP="00C90881">
      <w:pPr>
        <w:ind w:left="360"/>
        <w:rPr>
          <w:rFonts w:ascii="Arial" w:hAnsi="Arial" w:cs="Arial"/>
          <w:szCs w:val="22"/>
        </w:rPr>
      </w:pPr>
    </w:p>
    <w:p w:rsidR="00C90881" w:rsidRPr="003D2996" w:rsidRDefault="00C90881" w:rsidP="00C90881">
      <w:pPr>
        <w:pStyle w:val="ListParagraph"/>
        <w:numPr>
          <w:ilvl w:val="0"/>
          <w:numId w:val="8"/>
        </w:numPr>
        <w:rPr>
          <w:rFonts w:ascii="Arial" w:hAnsi="Arial" w:cs="Arial"/>
          <w:iCs/>
          <w:szCs w:val="22"/>
        </w:rPr>
      </w:pPr>
      <w:r w:rsidRPr="003D2996">
        <w:rPr>
          <w:rFonts w:ascii="Arial" w:hAnsi="Arial" w:cs="Arial"/>
          <w:iCs/>
          <w:szCs w:val="22"/>
        </w:rPr>
        <w:t xml:space="preserve">James Smiley, </w:t>
      </w:r>
      <w:r w:rsidRPr="003D2996">
        <w:rPr>
          <w:rFonts w:ascii="Arial" w:hAnsi="Arial" w:cs="Arial"/>
          <w:iCs/>
          <w:szCs w:val="22"/>
        </w:rPr>
        <w:t>Director – Parking Services</w:t>
      </w:r>
    </w:p>
    <w:p w:rsidR="00C90881" w:rsidRPr="003D2996" w:rsidRDefault="00C90881" w:rsidP="00C90881">
      <w:pPr>
        <w:ind w:left="1080"/>
        <w:rPr>
          <w:rFonts w:ascii="Arial" w:hAnsi="Arial" w:cs="Arial"/>
          <w:iCs/>
          <w:szCs w:val="22"/>
        </w:rPr>
      </w:pPr>
    </w:p>
    <w:p w:rsidR="00C90881" w:rsidRPr="003D2996" w:rsidRDefault="00C90881" w:rsidP="00E24398">
      <w:pPr>
        <w:pStyle w:val="ListParagraph"/>
        <w:numPr>
          <w:ilvl w:val="0"/>
          <w:numId w:val="8"/>
        </w:numPr>
        <w:rPr>
          <w:rFonts w:ascii="Arial" w:hAnsi="Arial" w:cs="Arial"/>
          <w:i/>
          <w:iCs/>
          <w:szCs w:val="22"/>
        </w:rPr>
      </w:pPr>
      <w:r w:rsidRPr="003D2996">
        <w:rPr>
          <w:rFonts w:ascii="Arial" w:hAnsi="Arial" w:cs="Arial"/>
          <w:i/>
          <w:iCs/>
          <w:szCs w:val="22"/>
        </w:rPr>
        <w:t xml:space="preserve">Earl Campbell, Maintenance Superintendent </w:t>
      </w:r>
    </w:p>
    <w:p w:rsidR="00AB7EED" w:rsidRPr="003D2996" w:rsidRDefault="00AB7EED" w:rsidP="00C90881">
      <w:pPr>
        <w:pStyle w:val="ListParagraph"/>
        <w:rPr>
          <w:rFonts w:ascii="Arial" w:hAnsi="Arial" w:cs="Arial"/>
          <w:iCs/>
          <w:szCs w:val="22"/>
        </w:rPr>
      </w:pPr>
    </w:p>
    <w:p w:rsidR="00C90881" w:rsidRPr="003D2996" w:rsidRDefault="00C90881" w:rsidP="00C90881">
      <w:pPr>
        <w:rPr>
          <w:rFonts w:ascii="Arial" w:hAnsi="Arial" w:cs="Arial"/>
          <w:b/>
          <w:bCs/>
          <w:szCs w:val="22"/>
        </w:rPr>
      </w:pPr>
      <w:r w:rsidRPr="003D2996">
        <w:rPr>
          <w:rFonts w:ascii="Arial" w:hAnsi="Arial" w:cs="Arial"/>
          <w:b/>
          <w:bCs/>
          <w:szCs w:val="22"/>
        </w:rPr>
        <w:t>2.3</w:t>
      </w:r>
      <w:r w:rsidRPr="003D2996">
        <w:rPr>
          <w:rFonts w:ascii="Arial" w:hAnsi="Arial" w:cs="Arial"/>
          <w:b/>
          <w:bCs/>
          <w:szCs w:val="22"/>
        </w:rPr>
        <w:tab/>
        <w:t xml:space="preserve">Criteria for Selection </w:t>
      </w:r>
    </w:p>
    <w:p w:rsidR="00C90881" w:rsidRPr="003D2996" w:rsidRDefault="00C90881" w:rsidP="00C90881">
      <w:pPr>
        <w:keepNext/>
        <w:keepLines/>
        <w:spacing w:before="30" w:after="30"/>
        <w:ind w:right="30"/>
        <w:rPr>
          <w:rFonts w:ascii="Arial" w:hAnsi="Arial" w:cs="Arial"/>
          <w:szCs w:val="22"/>
        </w:rPr>
      </w:pPr>
    </w:p>
    <w:p w:rsidR="00C90881" w:rsidRPr="003D2996" w:rsidRDefault="00C90881" w:rsidP="00C90881">
      <w:pPr>
        <w:keepNext/>
        <w:keepLines/>
        <w:numPr>
          <w:ilvl w:val="2"/>
          <w:numId w:val="9"/>
        </w:numPr>
        <w:spacing w:before="30" w:after="30"/>
        <w:ind w:left="1530" w:right="29" w:hanging="810"/>
        <w:rPr>
          <w:rFonts w:ascii="Arial" w:hAnsi="Arial" w:cs="Arial"/>
          <w:szCs w:val="22"/>
        </w:rPr>
      </w:pPr>
      <w:r w:rsidRPr="003D2996">
        <w:rPr>
          <w:rFonts w:ascii="Arial" w:hAnsi="Arial" w:cs="Arial"/>
          <w:szCs w:val="22"/>
        </w:rPr>
        <w:t>Scored Criteria</w:t>
      </w:r>
    </w:p>
    <w:p w:rsidR="00C90881" w:rsidRPr="003D2996" w:rsidRDefault="00E24398" w:rsidP="00E24398">
      <w:pPr>
        <w:keepNext/>
        <w:keepLines/>
        <w:spacing w:after="30"/>
        <w:ind w:left="2880" w:right="30" w:hanging="1350"/>
        <w:jc w:val="both"/>
        <w:rPr>
          <w:rFonts w:ascii="Arial" w:hAnsi="Arial" w:cs="Arial"/>
          <w:szCs w:val="22"/>
        </w:rPr>
      </w:pPr>
      <w:r w:rsidRPr="003D2996">
        <w:rPr>
          <w:rFonts w:ascii="Arial" w:hAnsi="Arial" w:cs="Arial"/>
          <w:szCs w:val="22"/>
        </w:rPr>
        <w:t>2.3.2.3</w:t>
      </w:r>
      <w:r w:rsidRPr="003D2996">
        <w:rPr>
          <w:rFonts w:ascii="Arial" w:hAnsi="Arial" w:cs="Arial"/>
          <w:szCs w:val="22"/>
        </w:rPr>
        <w:tab/>
      </w:r>
      <w:r w:rsidR="00C90881" w:rsidRPr="003D2996">
        <w:rPr>
          <w:rFonts w:ascii="Arial" w:hAnsi="Arial" w:cs="Arial"/>
          <w:szCs w:val="22"/>
        </w:rPr>
        <w:t>40% - Extent to which the goods or servi</w:t>
      </w:r>
      <w:r w:rsidR="00C90881" w:rsidRPr="003D2996">
        <w:rPr>
          <w:rFonts w:ascii="Arial" w:hAnsi="Arial" w:cs="Arial"/>
          <w:szCs w:val="22"/>
        </w:rPr>
        <w:t xml:space="preserve">ces meet the University's needs – </w:t>
      </w:r>
      <w:r w:rsidRPr="003D2996">
        <w:rPr>
          <w:rFonts w:ascii="Arial" w:hAnsi="Arial" w:cs="Arial"/>
          <w:i/>
          <w:szCs w:val="22"/>
        </w:rPr>
        <w:t xml:space="preserve">based on scores from the UTHealth </w:t>
      </w:r>
      <w:r w:rsidR="003D2996" w:rsidRPr="003D2996">
        <w:rPr>
          <w:rFonts w:ascii="Arial" w:hAnsi="Arial" w:cs="Arial"/>
          <w:i/>
          <w:szCs w:val="22"/>
        </w:rPr>
        <w:t>Evaluation T</w:t>
      </w:r>
      <w:r w:rsidRPr="003D2996">
        <w:rPr>
          <w:rFonts w:ascii="Arial" w:hAnsi="Arial" w:cs="Arial"/>
          <w:i/>
          <w:szCs w:val="22"/>
        </w:rPr>
        <w:t>eam of r</w:t>
      </w:r>
      <w:r w:rsidR="00C90881" w:rsidRPr="003D2996">
        <w:rPr>
          <w:rFonts w:ascii="Arial" w:hAnsi="Arial" w:cs="Arial"/>
          <w:i/>
          <w:szCs w:val="22"/>
        </w:rPr>
        <w:t xml:space="preserve">esponses </w:t>
      </w:r>
      <w:r w:rsidR="00AB7EED" w:rsidRPr="003D2996">
        <w:rPr>
          <w:rFonts w:ascii="Arial" w:hAnsi="Arial" w:cs="Arial"/>
          <w:i/>
          <w:szCs w:val="22"/>
        </w:rPr>
        <w:t>to questions and requests for information in Section 5 of the RFP document.</w:t>
      </w:r>
    </w:p>
    <w:p w:rsidR="00C90881" w:rsidRPr="003D2996" w:rsidRDefault="00C90881" w:rsidP="00C90881">
      <w:pPr>
        <w:rPr>
          <w:rFonts w:ascii="Arial" w:hAnsi="Arial" w:cs="Arial"/>
          <w:iCs/>
          <w:szCs w:val="22"/>
        </w:rPr>
      </w:pPr>
    </w:p>
    <w:p w:rsidR="00E21D0D" w:rsidRPr="003D2996" w:rsidRDefault="00E21D0D" w:rsidP="00E21D0D">
      <w:pPr>
        <w:ind w:left="720" w:hanging="720"/>
        <w:rPr>
          <w:rFonts w:ascii="Arial" w:hAnsi="Arial" w:cs="Arial"/>
          <w:b/>
          <w:szCs w:val="22"/>
        </w:rPr>
      </w:pPr>
      <w:r w:rsidRPr="003D2996">
        <w:rPr>
          <w:rFonts w:ascii="Arial" w:hAnsi="Arial" w:cs="Arial"/>
          <w:b/>
          <w:szCs w:val="22"/>
        </w:rPr>
        <w:t>5.2</w:t>
      </w:r>
      <w:r w:rsidRPr="003D2996">
        <w:rPr>
          <w:rFonts w:ascii="Arial" w:hAnsi="Arial" w:cs="Arial"/>
          <w:b/>
          <w:szCs w:val="22"/>
        </w:rPr>
        <w:tab/>
        <w:t>Minimum Requirements</w:t>
      </w:r>
    </w:p>
    <w:p w:rsidR="00E21D0D" w:rsidRPr="003D2996" w:rsidRDefault="00E21D0D" w:rsidP="00C90881">
      <w:pPr>
        <w:rPr>
          <w:rFonts w:ascii="Arial" w:hAnsi="Arial" w:cs="Arial"/>
          <w:iCs/>
          <w:szCs w:val="22"/>
        </w:rPr>
      </w:pPr>
    </w:p>
    <w:p w:rsidR="00E21D0D" w:rsidRPr="003D2996" w:rsidRDefault="00E21D0D" w:rsidP="00C90881">
      <w:pPr>
        <w:rPr>
          <w:rFonts w:ascii="Arial" w:hAnsi="Arial" w:cs="Arial"/>
          <w:i/>
          <w:iCs/>
          <w:szCs w:val="22"/>
        </w:rPr>
      </w:pPr>
      <w:r w:rsidRPr="003D2996">
        <w:rPr>
          <w:rFonts w:ascii="Arial" w:hAnsi="Arial" w:cs="Arial"/>
          <w:iCs/>
          <w:szCs w:val="22"/>
        </w:rPr>
        <w:tab/>
      </w:r>
      <w:r w:rsidRPr="003D2996">
        <w:rPr>
          <w:rFonts w:ascii="Arial" w:hAnsi="Arial" w:cs="Arial"/>
          <w:i/>
          <w:iCs/>
          <w:szCs w:val="22"/>
        </w:rPr>
        <w:t>5.2.2</w:t>
      </w:r>
      <w:r w:rsidRPr="003D2996">
        <w:rPr>
          <w:rFonts w:ascii="Arial" w:hAnsi="Arial" w:cs="Arial"/>
          <w:i/>
          <w:iCs/>
          <w:szCs w:val="22"/>
        </w:rPr>
        <w:tab/>
      </w:r>
      <w:r w:rsidRPr="003D2996">
        <w:rPr>
          <w:rFonts w:ascii="Arial" w:hAnsi="Arial" w:cs="Arial"/>
          <w:i/>
          <w:szCs w:val="22"/>
        </w:rPr>
        <w:t>An established office and staff in the Houston metropolitan area</w:t>
      </w:r>
    </w:p>
    <w:p w:rsidR="00C90881" w:rsidRPr="003D2996" w:rsidRDefault="00C90881" w:rsidP="003C3BCD">
      <w:pPr>
        <w:rPr>
          <w:rFonts w:ascii="Arial" w:hAnsi="Arial" w:cs="Arial"/>
          <w:szCs w:val="22"/>
        </w:rPr>
      </w:pPr>
    </w:p>
    <w:p w:rsidR="005D4CC0" w:rsidRPr="003D2996" w:rsidRDefault="00AB7EED" w:rsidP="003C3BCD">
      <w:pPr>
        <w:rPr>
          <w:rFonts w:ascii="Calibri" w:hAnsi="Calibri" w:cs="Calibri"/>
          <w:color w:val="auto"/>
          <w:szCs w:val="22"/>
        </w:rPr>
      </w:pPr>
      <w:r w:rsidRPr="003D2996">
        <w:rPr>
          <w:rFonts w:ascii="Arial" w:hAnsi="Arial" w:cs="Arial"/>
          <w:b/>
          <w:bCs/>
          <w:szCs w:val="22"/>
        </w:rPr>
        <w:t>5.3</w:t>
      </w:r>
      <w:r w:rsidRPr="003D2996">
        <w:rPr>
          <w:rFonts w:ascii="Arial" w:hAnsi="Arial" w:cs="Arial"/>
          <w:b/>
          <w:bCs/>
          <w:szCs w:val="22"/>
        </w:rPr>
        <w:tab/>
        <w:t>Project Description and Scope of Work</w:t>
      </w:r>
    </w:p>
    <w:p w:rsidR="009B3E60" w:rsidRPr="003D2996" w:rsidRDefault="00877216" w:rsidP="00DA74B0">
      <w:pPr>
        <w:rPr>
          <w:rFonts w:ascii="Arial" w:hAnsi="Arial" w:cs="Arial"/>
          <w:b/>
          <w:szCs w:val="22"/>
        </w:rPr>
      </w:pPr>
      <w:r w:rsidRPr="003D2996">
        <w:rPr>
          <w:rFonts w:ascii="Arial" w:hAnsi="Arial" w:cs="Arial"/>
          <w:b/>
          <w:szCs w:val="22"/>
        </w:rPr>
        <w:tab/>
      </w:r>
    </w:p>
    <w:p w:rsidR="00AB7EED" w:rsidRPr="003D2996" w:rsidRDefault="00AB7EED" w:rsidP="00AB7EED">
      <w:pPr>
        <w:ind w:left="1440" w:hanging="720"/>
        <w:rPr>
          <w:rFonts w:ascii="Arial" w:hAnsi="Arial" w:cs="Arial"/>
          <w:szCs w:val="22"/>
        </w:rPr>
      </w:pPr>
      <w:r w:rsidRPr="003D2996">
        <w:rPr>
          <w:rFonts w:ascii="Arial" w:hAnsi="Arial" w:cs="Arial"/>
          <w:szCs w:val="22"/>
        </w:rPr>
        <w:t xml:space="preserve">5.3.2    </w:t>
      </w:r>
      <w:bookmarkStart w:id="2" w:name="_GoBack"/>
      <w:bookmarkEnd w:id="2"/>
      <w:r w:rsidRPr="003D2996">
        <w:rPr>
          <w:rFonts w:ascii="Arial" w:hAnsi="Arial" w:cs="Arial"/>
          <w:szCs w:val="22"/>
        </w:rPr>
        <w:t xml:space="preserve">Included in the interior building work is the buildout of the following: a valet customer </w:t>
      </w:r>
      <w:r w:rsidRPr="003D2996">
        <w:rPr>
          <w:rFonts w:ascii="Arial" w:hAnsi="Arial" w:cs="Arial"/>
          <w:szCs w:val="22"/>
        </w:rPr>
        <w:t xml:space="preserve">waiting area, </w:t>
      </w:r>
      <w:r w:rsidRPr="003D2996">
        <w:rPr>
          <w:rFonts w:ascii="Arial" w:hAnsi="Arial" w:cs="Arial"/>
          <w:i/>
          <w:szCs w:val="22"/>
        </w:rPr>
        <w:t>a</w:t>
      </w:r>
      <w:r w:rsidRPr="003D2996">
        <w:rPr>
          <w:rFonts w:ascii="Arial" w:hAnsi="Arial" w:cs="Arial"/>
          <w:i/>
          <w:szCs w:val="22"/>
        </w:rPr>
        <w:t>t</w:t>
      </w:r>
      <w:r w:rsidRPr="003D2996">
        <w:rPr>
          <w:rFonts w:ascii="Arial" w:hAnsi="Arial" w:cs="Arial"/>
          <w:szCs w:val="22"/>
        </w:rPr>
        <w:t xml:space="preserve"> valet office, and a corridor connecting the new valet waiting area to the exiting building lobby.</w:t>
      </w:r>
    </w:p>
    <w:p w:rsidR="00AB7EED" w:rsidRPr="003D2996" w:rsidRDefault="00AB7EED" w:rsidP="00AB7EED">
      <w:pPr>
        <w:ind w:left="1440" w:hanging="720"/>
        <w:rPr>
          <w:rFonts w:ascii="Arial" w:hAnsi="Arial" w:cs="Arial"/>
          <w:szCs w:val="22"/>
        </w:rPr>
      </w:pPr>
    </w:p>
    <w:p w:rsidR="00E21D0D" w:rsidRPr="003D2996" w:rsidRDefault="00E21D0D" w:rsidP="00E21D0D">
      <w:pPr>
        <w:ind w:left="1440" w:hanging="720"/>
        <w:rPr>
          <w:rFonts w:ascii="Arial" w:hAnsi="Arial" w:cs="Arial"/>
          <w:szCs w:val="22"/>
        </w:rPr>
      </w:pPr>
      <w:r w:rsidRPr="003D2996">
        <w:rPr>
          <w:rFonts w:ascii="Arial" w:hAnsi="Arial" w:cs="Arial"/>
          <w:szCs w:val="22"/>
        </w:rPr>
        <w:lastRenderedPageBreak/>
        <w:t xml:space="preserve">5.3.3  </w:t>
      </w:r>
      <w:r w:rsidRPr="003D2996">
        <w:rPr>
          <w:rFonts w:ascii="Arial" w:hAnsi="Arial" w:cs="Arial"/>
          <w:szCs w:val="22"/>
        </w:rPr>
        <w:tab/>
        <w:t>An additional key point</w:t>
      </w:r>
      <w:r w:rsidRPr="003D2996">
        <w:rPr>
          <w:rFonts w:ascii="Arial" w:hAnsi="Arial" w:cs="Arial"/>
          <w:szCs w:val="22"/>
        </w:rPr>
        <w:t xml:space="preserve"> that </w:t>
      </w:r>
      <w:proofErr w:type="gramStart"/>
      <w:r w:rsidRPr="003D2996">
        <w:rPr>
          <w:rFonts w:ascii="Arial" w:hAnsi="Arial" w:cs="Arial"/>
          <w:szCs w:val="22"/>
        </w:rPr>
        <w:t>must be</w:t>
      </w:r>
      <w:r w:rsidRPr="003D2996">
        <w:rPr>
          <w:rFonts w:ascii="Arial" w:hAnsi="Arial" w:cs="Arial"/>
          <w:szCs w:val="22"/>
        </w:rPr>
        <w:t xml:space="preserve"> adhered</w:t>
      </w:r>
      <w:proofErr w:type="gramEnd"/>
      <w:r w:rsidRPr="003D2996">
        <w:rPr>
          <w:rFonts w:ascii="Arial" w:hAnsi="Arial" w:cs="Arial"/>
          <w:szCs w:val="22"/>
        </w:rPr>
        <w:t xml:space="preserve"> to for this project is</w:t>
      </w:r>
      <w:r w:rsidRPr="003D2996">
        <w:rPr>
          <w:rFonts w:ascii="Arial" w:hAnsi="Arial" w:cs="Arial"/>
          <w:szCs w:val="22"/>
        </w:rPr>
        <w:t xml:space="preserve"> as follows:</w:t>
      </w:r>
    </w:p>
    <w:p w:rsidR="00AB7EED" w:rsidRPr="003D2996" w:rsidRDefault="00AB7EED" w:rsidP="00E21D0D">
      <w:pPr>
        <w:pStyle w:val="ListParagraph"/>
        <w:numPr>
          <w:ilvl w:val="0"/>
          <w:numId w:val="10"/>
        </w:numPr>
        <w:rPr>
          <w:rFonts w:ascii="Arial" w:hAnsi="Arial" w:cs="Arial"/>
          <w:i/>
          <w:szCs w:val="22"/>
        </w:rPr>
      </w:pPr>
      <w:r w:rsidRPr="003D2996">
        <w:rPr>
          <w:rFonts w:ascii="Arial" w:hAnsi="Arial" w:cs="Arial"/>
          <w:i/>
          <w:szCs w:val="22"/>
        </w:rPr>
        <w:t>Provide a schedule of what is to be done fi</w:t>
      </w:r>
      <w:r w:rsidR="00E21D0D" w:rsidRPr="003D2996">
        <w:rPr>
          <w:rFonts w:ascii="Arial" w:hAnsi="Arial" w:cs="Arial"/>
          <w:i/>
          <w:szCs w:val="22"/>
        </w:rPr>
        <w:t xml:space="preserve">rst to last and an estimated </w:t>
      </w:r>
      <w:proofErr w:type="gramStart"/>
      <w:r w:rsidR="00E21D0D" w:rsidRPr="003D2996">
        <w:rPr>
          <w:rFonts w:ascii="Arial" w:hAnsi="Arial" w:cs="Arial"/>
          <w:i/>
          <w:szCs w:val="22"/>
        </w:rPr>
        <w:t>tim</w:t>
      </w:r>
      <w:r w:rsidRPr="003D2996">
        <w:rPr>
          <w:rFonts w:ascii="Arial" w:hAnsi="Arial" w:cs="Arial"/>
          <w:i/>
          <w:szCs w:val="22"/>
        </w:rPr>
        <w:t>e frame</w:t>
      </w:r>
      <w:proofErr w:type="gramEnd"/>
      <w:r w:rsidRPr="003D2996">
        <w:rPr>
          <w:rFonts w:ascii="Arial" w:hAnsi="Arial" w:cs="Arial"/>
          <w:i/>
          <w:szCs w:val="22"/>
        </w:rPr>
        <w:t xml:space="preserve"> for each phase.</w:t>
      </w:r>
    </w:p>
    <w:p w:rsidR="00E21D0D" w:rsidRPr="003D2996" w:rsidRDefault="00E21D0D" w:rsidP="00E21D0D">
      <w:pPr>
        <w:pStyle w:val="ListParagraph"/>
        <w:ind w:left="2880"/>
        <w:rPr>
          <w:rFonts w:ascii="Arial" w:hAnsi="Arial" w:cs="Arial"/>
          <w:szCs w:val="22"/>
        </w:rPr>
      </w:pPr>
    </w:p>
    <w:p w:rsidR="00E8591F" w:rsidRPr="003D2996" w:rsidRDefault="00E8591F" w:rsidP="00110006">
      <w:pPr>
        <w:rPr>
          <w:rFonts w:ascii="Arial" w:hAnsi="Arial" w:cs="Arial"/>
          <w:b/>
          <w:szCs w:val="22"/>
        </w:rPr>
      </w:pPr>
    </w:p>
    <w:p w:rsidR="00A52CF3" w:rsidRPr="003D2996" w:rsidRDefault="00C90881" w:rsidP="00110006">
      <w:pPr>
        <w:rPr>
          <w:rFonts w:ascii="Arial" w:hAnsi="Arial" w:cs="Arial"/>
          <w:b/>
          <w:szCs w:val="22"/>
        </w:rPr>
      </w:pPr>
      <w:r w:rsidRPr="003D2996">
        <w:rPr>
          <w:rFonts w:ascii="Arial" w:hAnsi="Arial" w:cs="Arial"/>
          <w:b/>
          <w:szCs w:val="22"/>
        </w:rPr>
        <w:t>END OF ADDENDUM 2</w:t>
      </w:r>
    </w:p>
    <w:p w:rsidR="00A52CF3" w:rsidRPr="003D2996" w:rsidRDefault="00A52CF3" w:rsidP="00110006">
      <w:pPr>
        <w:rPr>
          <w:rFonts w:ascii="Arial" w:hAnsi="Arial" w:cs="Arial"/>
          <w:b/>
          <w:szCs w:val="22"/>
        </w:rPr>
      </w:pPr>
    </w:p>
    <w:p w:rsidR="00A52CF3" w:rsidRDefault="00A52CF3" w:rsidP="00110006">
      <w:pPr>
        <w:rPr>
          <w:rFonts w:ascii="Arial" w:hAnsi="Arial" w:cs="Arial"/>
          <w:b/>
          <w:sz w:val="20"/>
        </w:rPr>
      </w:pPr>
    </w:p>
    <w:p w:rsidR="00A52CF3" w:rsidRDefault="00A52CF3" w:rsidP="00110006">
      <w:pPr>
        <w:rPr>
          <w:rFonts w:ascii="Arial" w:hAnsi="Arial" w:cs="Arial"/>
          <w:b/>
          <w:sz w:val="20"/>
        </w:rPr>
      </w:pPr>
    </w:p>
    <w:p w:rsidR="00A52CF3" w:rsidRDefault="00A52CF3" w:rsidP="00110006">
      <w:pPr>
        <w:rPr>
          <w:rFonts w:ascii="Arial" w:hAnsi="Arial" w:cs="Arial"/>
          <w:b/>
          <w:sz w:val="20"/>
        </w:rPr>
      </w:pPr>
    </w:p>
    <w:p w:rsidR="00A52CF3" w:rsidRDefault="00A52CF3" w:rsidP="00110006">
      <w:pPr>
        <w:rPr>
          <w:rFonts w:ascii="Arial" w:hAnsi="Arial" w:cs="Arial"/>
          <w:b/>
          <w:sz w:val="20"/>
        </w:rPr>
      </w:pPr>
    </w:p>
    <w:p w:rsidR="00A52CF3" w:rsidRDefault="00A52CF3" w:rsidP="00110006">
      <w:pPr>
        <w:rPr>
          <w:rFonts w:ascii="Arial" w:hAnsi="Arial" w:cs="Arial"/>
          <w:b/>
          <w:sz w:val="20"/>
        </w:rPr>
      </w:pPr>
    </w:p>
    <w:p w:rsidR="00A52CF3" w:rsidRDefault="00A52CF3" w:rsidP="00110006">
      <w:pPr>
        <w:rPr>
          <w:rFonts w:ascii="Arial" w:hAnsi="Arial" w:cs="Arial"/>
          <w:b/>
          <w:sz w:val="20"/>
        </w:rPr>
      </w:pPr>
    </w:p>
    <w:p w:rsidR="00A52CF3" w:rsidRDefault="00A52CF3" w:rsidP="00110006">
      <w:pPr>
        <w:rPr>
          <w:rFonts w:ascii="Arial" w:hAnsi="Arial" w:cs="Arial"/>
          <w:b/>
          <w:sz w:val="20"/>
        </w:rPr>
      </w:pPr>
    </w:p>
    <w:p w:rsidR="00A52CF3" w:rsidRDefault="00A52CF3" w:rsidP="00110006">
      <w:pPr>
        <w:rPr>
          <w:rFonts w:ascii="Arial" w:hAnsi="Arial" w:cs="Arial"/>
          <w:b/>
          <w:sz w:val="20"/>
        </w:rPr>
      </w:pPr>
    </w:p>
    <w:p w:rsidR="00A52CF3" w:rsidRDefault="00A52CF3" w:rsidP="00110006">
      <w:pPr>
        <w:rPr>
          <w:rFonts w:ascii="Arial" w:hAnsi="Arial" w:cs="Arial"/>
          <w:b/>
          <w:sz w:val="20"/>
        </w:rPr>
      </w:pPr>
    </w:p>
    <w:p w:rsidR="00A52CF3" w:rsidRDefault="00A52CF3" w:rsidP="00110006">
      <w:pPr>
        <w:rPr>
          <w:rFonts w:ascii="Arial" w:hAnsi="Arial" w:cs="Arial"/>
          <w:b/>
          <w:sz w:val="20"/>
        </w:rPr>
      </w:pPr>
    </w:p>
    <w:p w:rsidR="00A52CF3" w:rsidRDefault="00A52CF3" w:rsidP="00110006">
      <w:pPr>
        <w:rPr>
          <w:rFonts w:ascii="Arial" w:hAnsi="Arial" w:cs="Arial"/>
          <w:b/>
          <w:sz w:val="20"/>
        </w:rPr>
      </w:pPr>
    </w:p>
    <w:p w:rsidR="00A52CF3" w:rsidRDefault="00A52CF3" w:rsidP="00110006">
      <w:pPr>
        <w:rPr>
          <w:rFonts w:ascii="Arial" w:hAnsi="Arial" w:cs="Arial"/>
          <w:b/>
          <w:sz w:val="20"/>
        </w:rPr>
      </w:pPr>
    </w:p>
    <w:p w:rsidR="00A52CF3" w:rsidRDefault="00A52CF3" w:rsidP="00110006">
      <w:pPr>
        <w:rPr>
          <w:rFonts w:ascii="Arial" w:hAnsi="Arial" w:cs="Arial"/>
          <w:b/>
          <w:sz w:val="20"/>
        </w:rPr>
      </w:pPr>
    </w:p>
    <w:p w:rsidR="00A52CF3" w:rsidRDefault="00A52CF3" w:rsidP="00110006">
      <w:pPr>
        <w:rPr>
          <w:rFonts w:ascii="Arial" w:hAnsi="Arial" w:cs="Arial"/>
          <w:b/>
          <w:sz w:val="20"/>
        </w:rPr>
      </w:pPr>
    </w:p>
    <w:p w:rsidR="00635EC8" w:rsidRDefault="00635EC8" w:rsidP="00110006">
      <w:pPr>
        <w:rPr>
          <w:rFonts w:ascii="Arial" w:hAnsi="Arial" w:cs="Arial"/>
          <w:b/>
          <w:sz w:val="20"/>
        </w:rPr>
      </w:pPr>
    </w:p>
    <w:sectPr w:rsidR="00635EC8" w:rsidSect="001202C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D19" w:rsidRDefault="00C25D19">
      <w:r>
        <w:separator/>
      </w:r>
    </w:p>
  </w:endnote>
  <w:endnote w:type="continuationSeparator" w:id="0">
    <w:p w:rsidR="00C25D19" w:rsidRDefault="00C2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BEA" w:rsidRPr="00110006" w:rsidRDefault="00014BEA" w:rsidP="00985624">
    <w:pPr>
      <w:pStyle w:val="Footer"/>
      <w:jc w:val="center"/>
      <w:rPr>
        <w:sz w:val="18"/>
        <w:szCs w:val="18"/>
      </w:rPr>
    </w:pPr>
    <w:r w:rsidRPr="00110006">
      <w:rPr>
        <w:sz w:val="18"/>
        <w:szCs w:val="18"/>
      </w:rPr>
      <w:t>A</w:t>
    </w:r>
    <w:r w:rsidR="005D4CC0">
      <w:rPr>
        <w:sz w:val="18"/>
        <w:szCs w:val="18"/>
      </w:rPr>
      <w:t>DDENDUM 1</w:t>
    </w:r>
    <w:r w:rsidRPr="00110006">
      <w:rPr>
        <w:sz w:val="18"/>
        <w:szCs w:val="18"/>
      </w:rPr>
      <w:t xml:space="preserve"> </w:t>
    </w:r>
  </w:p>
  <w:p w:rsidR="00014BEA" w:rsidRPr="00110006" w:rsidRDefault="00A52CF3" w:rsidP="00A52CF3">
    <w:pPr>
      <w:pStyle w:val="Footer"/>
      <w:rPr>
        <w:sz w:val="18"/>
        <w:szCs w:val="18"/>
      </w:rPr>
    </w:pPr>
    <w:r>
      <w:rPr>
        <w:sz w:val="18"/>
        <w:szCs w:val="18"/>
      </w:rPr>
      <w:tab/>
    </w:r>
    <w:r w:rsidR="005D4CC0">
      <w:rPr>
        <w:sz w:val="18"/>
        <w:szCs w:val="18"/>
      </w:rPr>
      <w:t>RFP 744-R2007 UTPB Valet Drive (Driveway)</w:t>
    </w:r>
    <w:r w:rsidR="00FF134D">
      <w:rPr>
        <w:sz w:val="18"/>
        <w:szCs w:val="18"/>
      </w:rPr>
      <w:t xml:space="preserve"> </w:t>
    </w:r>
    <w:r>
      <w:rPr>
        <w:sz w:val="18"/>
        <w:szCs w:val="18"/>
      </w:rPr>
      <w:t xml:space="preserve"> </w:t>
    </w:r>
  </w:p>
  <w:p w:rsidR="00014BEA" w:rsidRPr="00110006" w:rsidRDefault="00014BEA" w:rsidP="00985624">
    <w:pPr>
      <w:pStyle w:val="Footer"/>
      <w:jc w:val="center"/>
      <w:rPr>
        <w:sz w:val="18"/>
        <w:szCs w:val="18"/>
      </w:rPr>
    </w:pPr>
    <w:r w:rsidRPr="00110006">
      <w:rPr>
        <w:sz w:val="18"/>
        <w:szCs w:val="18"/>
      </w:rPr>
      <w:t xml:space="preserve">Page </w:t>
    </w:r>
    <w:r w:rsidRPr="00110006">
      <w:rPr>
        <w:sz w:val="18"/>
        <w:szCs w:val="18"/>
      </w:rPr>
      <w:fldChar w:fldCharType="begin"/>
    </w:r>
    <w:r w:rsidRPr="00110006">
      <w:rPr>
        <w:sz w:val="18"/>
        <w:szCs w:val="18"/>
      </w:rPr>
      <w:instrText xml:space="preserve"> PAGE </w:instrText>
    </w:r>
    <w:r w:rsidRPr="00110006">
      <w:rPr>
        <w:sz w:val="18"/>
        <w:szCs w:val="18"/>
      </w:rPr>
      <w:fldChar w:fldCharType="separate"/>
    </w:r>
    <w:r w:rsidR="003D2996">
      <w:rPr>
        <w:noProof/>
        <w:sz w:val="18"/>
        <w:szCs w:val="18"/>
      </w:rPr>
      <w:t>1</w:t>
    </w:r>
    <w:r w:rsidRPr="00110006">
      <w:rPr>
        <w:sz w:val="18"/>
        <w:szCs w:val="18"/>
      </w:rPr>
      <w:fldChar w:fldCharType="end"/>
    </w:r>
    <w:r w:rsidRPr="00110006">
      <w:rPr>
        <w:sz w:val="18"/>
        <w:szCs w:val="18"/>
      </w:rPr>
      <w:t xml:space="preserve"> of </w:t>
    </w:r>
    <w:r w:rsidRPr="00110006">
      <w:rPr>
        <w:sz w:val="18"/>
        <w:szCs w:val="18"/>
      </w:rPr>
      <w:fldChar w:fldCharType="begin"/>
    </w:r>
    <w:r w:rsidRPr="00110006">
      <w:rPr>
        <w:sz w:val="18"/>
        <w:szCs w:val="18"/>
      </w:rPr>
      <w:instrText xml:space="preserve"> NUMPAGES </w:instrText>
    </w:r>
    <w:r w:rsidRPr="00110006">
      <w:rPr>
        <w:sz w:val="18"/>
        <w:szCs w:val="18"/>
      </w:rPr>
      <w:fldChar w:fldCharType="separate"/>
    </w:r>
    <w:r w:rsidR="003D2996">
      <w:rPr>
        <w:noProof/>
        <w:sz w:val="18"/>
        <w:szCs w:val="18"/>
      </w:rPr>
      <w:t>2</w:t>
    </w:r>
    <w:r w:rsidRPr="0011000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D19" w:rsidRDefault="00C25D19">
      <w:r>
        <w:separator/>
      </w:r>
    </w:p>
  </w:footnote>
  <w:footnote w:type="continuationSeparator" w:id="0">
    <w:p w:rsidR="00C25D19" w:rsidRDefault="00C25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C6EC5"/>
    <w:multiLevelType w:val="hybridMultilevel"/>
    <w:tmpl w:val="7D3275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12C795B"/>
    <w:multiLevelType w:val="hybridMultilevel"/>
    <w:tmpl w:val="EBC450E6"/>
    <w:lvl w:ilvl="0" w:tplc="510C923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13887"/>
    <w:multiLevelType w:val="multilevel"/>
    <w:tmpl w:val="8FD2F71E"/>
    <w:lvl w:ilvl="0">
      <w:start w:val="2"/>
      <w:numFmt w:val="decimal"/>
      <w:lvlText w:val="%1"/>
      <w:lvlJc w:val="left"/>
      <w:pPr>
        <w:ind w:left="480" w:hanging="480"/>
      </w:pPr>
      <w:rPr>
        <w:rFonts w:eastAsia="Times" w:hint="default"/>
        <w:color w:val="auto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eastAsia="Times"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"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"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"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" w:hint="default"/>
        <w:color w:val="auto"/>
      </w:rPr>
    </w:lvl>
  </w:abstractNum>
  <w:abstractNum w:abstractNumId="3" w15:restartNumberingAfterBreak="0">
    <w:nsid w:val="23436A17"/>
    <w:multiLevelType w:val="hybridMultilevel"/>
    <w:tmpl w:val="B5668C36"/>
    <w:lvl w:ilvl="0" w:tplc="7F401A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54811"/>
    <w:multiLevelType w:val="hybridMultilevel"/>
    <w:tmpl w:val="0A34E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E341B"/>
    <w:multiLevelType w:val="hybridMultilevel"/>
    <w:tmpl w:val="EF460428"/>
    <w:lvl w:ilvl="0" w:tplc="61F0CCDE">
      <w:start w:val="9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572455B0"/>
    <w:multiLevelType w:val="multilevel"/>
    <w:tmpl w:val="27C2B30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82C68D9"/>
    <w:multiLevelType w:val="hybridMultilevel"/>
    <w:tmpl w:val="C0AAEE0C"/>
    <w:lvl w:ilvl="0" w:tplc="F3104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833FDC"/>
    <w:multiLevelType w:val="hybridMultilevel"/>
    <w:tmpl w:val="D4401744"/>
    <w:lvl w:ilvl="0" w:tplc="C2FE24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956603F"/>
    <w:multiLevelType w:val="hybridMultilevel"/>
    <w:tmpl w:val="1C7AB5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0F"/>
    <w:rsid w:val="00014BEA"/>
    <w:rsid w:val="000219C3"/>
    <w:rsid w:val="00066FEC"/>
    <w:rsid w:val="00073A0F"/>
    <w:rsid w:val="00110006"/>
    <w:rsid w:val="001202C6"/>
    <w:rsid w:val="002030BD"/>
    <w:rsid w:val="00226067"/>
    <w:rsid w:val="00254520"/>
    <w:rsid w:val="00286872"/>
    <w:rsid w:val="002A2DD9"/>
    <w:rsid w:val="002B4ACF"/>
    <w:rsid w:val="0033283B"/>
    <w:rsid w:val="00336A94"/>
    <w:rsid w:val="0035699E"/>
    <w:rsid w:val="003636DA"/>
    <w:rsid w:val="00386A28"/>
    <w:rsid w:val="003C3BCD"/>
    <w:rsid w:val="003C4BF4"/>
    <w:rsid w:val="003D2996"/>
    <w:rsid w:val="003F5023"/>
    <w:rsid w:val="00443F90"/>
    <w:rsid w:val="0047174F"/>
    <w:rsid w:val="004B7C7E"/>
    <w:rsid w:val="005D4CC0"/>
    <w:rsid w:val="00635EC8"/>
    <w:rsid w:val="00640F3A"/>
    <w:rsid w:val="00647B2D"/>
    <w:rsid w:val="00683399"/>
    <w:rsid w:val="006B459A"/>
    <w:rsid w:val="006C48BE"/>
    <w:rsid w:val="006C578A"/>
    <w:rsid w:val="006D18ED"/>
    <w:rsid w:val="006D3549"/>
    <w:rsid w:val="00714682"/>
    <w:rsid w:val="007E0932"/>
    <w:rsid w:val="00817986"/>
    <w:rsid w:val="00877216"/>
    <w:rsid w:val="00883273"/>
    <w:rsid w:val="008944FE"/>
    <w:rsid w:val="008D22E4"/>
    <w:rsid w:val="00925A1F"/>
    <w:rsid w:val="00932A44"/>
    <w:rsid w:val="00947FF0"/>
    <w:rsid w:val="00985624"/>
    <w:rsid w:val="009B3E60"/>
    <w:rsid w:val="009E0CD4"/>
    <w:rsid w:val="00A52CF3"/>
    <w:rsid w:val="00A9366B"/>
    <w:rsid w:val="00AB7EED"/>
    <w:rsid w:val="00AF5386"/>
    <w:rsid w:val="00AF7D48"/>
    <w:rsid w:val="00B304AD"/>
    <w:rsid w:val="00B34F3B"/>
    <w:rsid w:val="00B80E8A"/>
    <w:rsid w:val="00BC44B8"/>
    <w:rsid w:val="00BC6E6C"/>
    <w:rsid w:val="00C03E72"/>
    <w:rsid w:val="00C25D19"/>
    <w:rsid w:val="00C456C2"/>
    <w:rsid w:val="00C618D4"/>
    <w:rsid w:val="00C90881"/>
    <w:rsid w:val="00D14163"/>
    <w:rsid w:val="00D61D1A"/>
    <w:rsid w:val="00DA74B0"/>
    <w:rsid w:val="00DB3ED9"/>
    <w:rsid w:val="00E21D0D"/>
    <w:rsid w:val="00E24398"/>
    <w:rsid w:val="00E441DB"/>
    <w:rsid w:val="00E50697"/>
    <w:rsid w:val="00E672AE"/>
    <w:rsid w:val="00E77055"/>
    <w:rsid w:val="00E8591F"/>
    <w:rsid w:val="00EC3A59"/>
    <w:rsid w:val="00EF55F9"/>
    <w:rsid w:val="00F21023"/>
    <w:rsid w:val="00F221FE"/>
    <w:rsid w:val="00F27572"/>
    <w:rsid w:val="00F7550E"/>
    <w:rsid w:val="00FC6980"/>
    <w:rsid w:val="00FF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A00D63"/>
  <w15:docId w15:val="{F9FCEE37-5241-4B34-8BF1-A21C934F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006"/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635E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6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856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5624"/>
    <w:pPr>
      <w:tabs>
        <w:tab w:val="center" w:pos="4320"/>
        <w:tab w:val="right" w:pos="8640"/>
      </w:tabs>
    </w:pPr>
  </w:style>
  <w:style w:type="paragraph" w:customStyle="1" w:styleId="Main">
    <w:name w:val="Main"/>
    <w:basedOn w:val="Heading1"/>
    <w:rsid w:val="00635EC8"/>
    <w:pPr>
      <w:keepNext w:val="0"/>
      <w:tabs>
        <w:tab w:val="left" w:pos="1080"/>
      </w:tabs>
      <w:spacing w:before="120" w:after="120"/>
      <w:ind w:left="720" w:hanging="720"/>
      <w:outlineLvl w:val="9"/>
    </w:pPr>
    <w:rPr>
      <w:rFonts w:ascii="Times New Roman" w:hAnsi="Times New Roman" w:cs="Times New Roman"/>
      <w:b w:val="0"/>
      <w:bCs w:val="0"/>
      <w:kern w:val="28"/>
      <w:sz w:val="24"/>
      <w:szCs w:val="20"/>
    </w:rPr>
  </w:style>
  <w:style w:type="character" w:styleId="Hyperlink">
    <w:name w:val="Hyperlink"/>
    <w:basedOn w:val="DefaultParagraphFont"/>
    <w:rsid w:val="00C618D4"/>
    <w:rPr>
      <w:color w:val="0000FF"/>
      <w:u w:val="single"/>
    </w:rPr>
  </w:style>
  <w:style w:type="paragraph" w:styleId="BalloonText">
    <w:name w:val="Balloon Text"/>
    <w:basedOn w:val="Normal"/>
    <w:semiHidden/>
    <w:rsid w:val="00014B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3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</vt:lpstr>
    </vt:vector>
  </TitlesOfParts>
  <Company>UTHSC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</dc:title>
  <dc:creator>slai</dc:creator>
  <cp:lastModifiedBy>Thornton, Chevonne E</cp:lastModifiedBy>
  <cp:revision>4</cp:revision>
  <cp:lastPrinted>2008-11-20T18:46:00Z</cp:lastPrinted>
  <dcterms:created xsi:type="dcterms:W3CDTF">2020-01-06T18:55:00Z</dcterms:created>
  <dcterms:modified xsi:type="dcterms:W3CDTF">2020-01-06T19:02:00Z</dcterms:modified>
</cp:coreProperties>
</file>